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6E" w:rsidRPr="00ED03DB" w:rsidRDefault="0048036E" w:rsidP="0048036E">
      <w:pPr>
        <w:rPr>
          <w:b/>
        </w:rPr>
      </w:pPr>
      <w:bookmarkStart w:id="0" w:name="_GoBack"/>
      <w:r w:rsidRPr="00ED03DB">
        <w:rPr>
          <w:b/>
        </w:rPr>
        <w:t>В.Д. Маркова МАРКЕТИНГ ИННОВАЦИЙ: ОБЗОР ПОДХОДОВ И ИНСТРУМЕНТОВ</w:t>
      </w:r>
    </w:p>
    <w:bookmarkEnd w:id="0"/>
    <w:p w:rsidR="0048036E" w:rsidRDefault="0048036E" w:rsidP="0048036E">
      <w:r>
        <w:fldChar w:fldCharType="begin"/>
      </w:r>
      <w:r>
        <w:instrText xml:space="preserve"> HYPERLINK "http://lib.ieie.su/docs/2013/SovershInstitMehUpr/MarkovaV2.pdf" </w:instrText>
      </w:r>
      <w:r>
        <w:fldChar w:fldCharType="separate"/>
      </w:r>
      <w:r w:rsidRPr="003A0B5A">
        <w:rPr>
          <w:rStyle w:val="a3"/>
        </w:rPr>
        <w:t>http://lib.ieie.su/docs/2013/SovershInstitMehUpr/Markov</w:t>
      </w:r>
      <w:r w:rsidRPr="003A0B5A">
        <w:rPr>
          <w:rStyle w:val="a3"/>
        </w:rPr>
        <w:t>a</w:t>
      </w:r>
      <w:r w:rsidRPr="003A0B5A">
        <w:rPr>
          <w:rStyle w:val="a3"/>
        </w:rPr>
        <w:t>V2.pdf</w:t>
      </w:r>
      <w:r>
        <w:rPr>
          <w:rStyle w:val="a3"/>
        </w:rPr>
        <w:fldChar w:fldCharType="end"/>
      </w:r>
      <w:r>
        <w:t xml:space="preserve"> </w:t>
      </w:r>
    </w:p>
    <w:p w:rsidR="008E59FF" w:rsidRDefault="00ED03DB"/>
    <w:sectPr w:rsidR="008E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6E"/>
    <w:rsid w:val="0048036E"/>
    <w:rsid w:val="00BA7546"/>
    <w:rsid w:val="00ED03DB"/>
    <w:rsid w:val="00F0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36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03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36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03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2020-11-11T06:18:00Z</dcterms:created>
  <dcterms:modified xsi:type="dcterms:W3CDTF">2020-11-11T06:19:00Z</dcterms:modified>
</cp:coreProperties>
</file>